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49A7B" w14:textId="264442D8" w:rsidR="006E7E36" w:rsidRDefault="006E7E36" w:rsidP="00EC1A4D">
      <w:pPr>
        <w:pStyle w:val="TitrePartie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3C51BFB" wp14:editId="1471D73D">
                <wp:simplePos x="0" y="0"/>
                <wp:positionH relativeFrom="column">
                  <wp:posOffset>-133004</wp:posOffset>
                </wp:positionH>
                <wp:positionV relativeFrom="paragraph">
                  <wp:posOffset>0</wp:posOffset>
                </wp:positionV>
                <wp:extent cx="6013738" cy="897774"/>
                <wp:effectExtent l="0" t="0" r="19050" b="17145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3738" cy="89777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89F8CA3" w14:textId="77777777" w:rsidR="006E7E36" w:rsidRPr="00F30152" w:rsidRDefault="006E7E36" w:rsidP="006E7E36">
                            <w:pPr>
                              <w:rPr>
                                <w:b/>
                                <w:bCs/>
                                <w:lang w:val="fr-CH"/>
                              </w:rPr>
                            </w:pPr>
                            <w:r w:rsidRPr="00F30152">
                              <w:rPr>
                                <w:b/>
                                <w:bCs/>
                                <w:lang w:val="fr-CH"/>
                              </w:rPr>
                              <w:t>Pour bien utiliser ce document :</w:t>
                            </w:r>
                          </w:p>
                          <w:p w14:paraId="2BE334AA" w14:textId="77777777" w:rsidR="006E7E36" w:rsidRDefault="006E7E36" w:rsidP="006E7E36">
                            <w:r w:rsidRPr="00C82B89">
                              <w:rPr>
                                <w:lang w:val="fr-CH"/>
                              </w:rPr>
                              <w:t>-</w:t>
                            </w:r>
                            <w:r>
                              <w:rPr>
                                <w:lang w:val="fr-CH"/>
                              </w:rPr>
                              <w:t xml:space="preserve"> </w:t>
                            </w:r>
                            <w:r w:rsidRPr="00C82B89">
                              <w:rPr>
                                <w:lang w:val="fr-CH"/>
                              </w:rPr>
                              <w:t>Remplacer</w:t>
                            </w:r>
                            <w:r>
                              <w:rPr>
                                <w:lang w:val="fr-CH"/>
                              </w:rPr>
                              <w:t xml:space="preserve"> les zones </w:t>
                            </w:r>
                            <w:r w:rsidRPr="0082317B">
                              <w:t>[nom de l’entreprise]</w:t>
                            </w:r>
                            <w:r>
                              <w:t xml:space="preserve"> par votre nom.</w:t>
                            </w:r>
                          </w:p>
                          <w:p w14:paraId="6BF91E6A" w14:textId="77777777" w:rsidR="00B81463" w:rsidRDefault="006E7E36" w:rsidP="00B81463">
                            <w:r>
                              <w:t xml:space="preserve">- </w:t>
                            </w:r>
                            <w:r w:rsidR="00B81463">
                              <w:t>Adaptez le contenu à votre entreprise</w:t>
                            </w:r>
                          </w:p>
                          <w:p w14:paraId="24219D2D" w14:textId="04D82FF6" w:rsidR="006E7E36" w:rsidRPr="00860713" w:rsidRDefault="00B81463" w:rsidP="00B81463">
                            <w:r>
                              <w:t>- Changez la mise en page : ajoutez votre logo et supprimez ce cadre 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C51BFB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-10.45pt;margin-top:0;width:473.5pt;height:70.7pt;z-index:25165824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" fillcolor="white [3201]" strokeweight=".5pt">
                <v:textbox>
                  <w:txbxContent>
                    <w:p w14:paraId="489F8CA3" w14:textId="77777777" w:rsidR="006E7E36" w:rsidRPr="00F30152" w:rsidRDefault="006E7E36" w:rsidP="006E7E36">
                      <w:pPr>
                        <w:rPr>
                          <w:b/>
                          <w:bCs/>
                          <w:lang w:val="fr-CH"/>
                        </w:rPr>
                      </w:pPr>
                      <w:r w:rsidRPr="00F30152">
                        <w:rPr>
                          <w:b/>
                          <w:bCs/>
                          <w:lang w:val="fr-CH"/>
                        </w:rPr>
                        <w:t>Pour bien utiliser ce document :</w:t>
                      </w:r>
                    </w:p>
                    <w:p w14:paraId="2BE334AA" w14:textId="77777777" w:rsidR="006E7E36" w:rsidRDefault="006E7E36" w:rsidP="006E7E36">
                      <w:r w:rsidRPr="00C82B89">
                        <w:rPr>
                          <w:lang w:val="fr-CH"/>
                        </w:rPr>
                        <w:t>-</w:t>
                      </w:r>
                      <w:r>
                        <w:rPr>
                          <w:lang w:val="fr-CH"/>
                        </w:rPr>
                        <w:t xml:space="preserve"> </w:t>
                      </w:r>
                      <w:r w:rsidRPr="00C82B89">
                        <w:rPr>
                          <w:lang w:val="fr-CH"/>
                        </w:rPr>
                        <w:t>Remplacer</w:t>
                      </w:r>
                      <w:r>
                        <w:rPr>
                          <w:lang w:val="fr-CH"/>
                        </w:rPr>
                        <w:t xml:space="preserve"> les zones </w:t>
                      </w:r>
                      <w:r w:rsidRPr="0082317B">
                        <w:t>[nom de l’entreprise]</w:t>
                      </w:r>
                      <w:r>
                        <w:t xml:space="preserve"> par votre nom.</w:t>
                      </w:r>
                    </w:p>
                    <w:p w14:paraId="6BF91E6A" w14:textId="77777777" w:rsidR="00B81463" w:rsidRDefault="006E7E36" w:rsidP="00B81463">
                      <w:r>
                        <w:t xml:space="preserve">- </w:t>
                      </w:r>
                      <w:r w:rsidR="00B81463">
                        <w:t>Adaptez le contenu à votre entreprise</w:t>
                      </w:r>
                    </w:p>
                    <w:p w14:paraId="24219D2D" w14:textId="04D82FF6" w:rsidR="006E7E36" w:rsidRPr="00860713" w:rsidRDefault="00B81463" w:rsidP="00B81463">
                      <w:r>
                        <w:t>- Changez la mise en page : ajoutez votre logo et supprimez ce cadre 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6AFF61A5" wp14:editId="1693CA7E">
            <wp:simplePos x="0" y="0"/>
            <wp:positionH relativeFrom="column">
              <wp:posOffset>-481965</wp:posOffset>
            </wp:positionH>
            <wp:positionV relativeFrom="paragraph">
              <wp:posOffset>-544195</wp:posOffset>
            </wp:positionV>
            <wp:extent cx="1064260" cy="405130"/>
            <wp:effectExtent l="0" t="0" r="2540" b="127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87" t="31793" r="3311" b="32118"/>
                    <a:stretch/>
                  </pic:blipFill>
                  <pic:spPr bwMode="auto">
                    <a:xfrm>
                      <a:off x="0" y="0"/>
                      <a:ext cx="1064260" cy="4051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BDE7F40" wp14:editId="4F5AAE8D">
                <wp:simplePos x="0" y="0"/>
                <wp:positionH relativeFrom="column">
                  <wp:posOffset>5386070</wp:posOffset>
                </wp:positionH>
                <wp:positionV relativeFrom="paragraph">
                  <wp:posOffset>-486237</wp:posOffset>
                </wp:positionV>
                <wp:extent cx="882650" cy="346710"/>
                <wp:effectExtent l="0" t="0" r="6350" b="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2650" cy="3467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B8F7ED8" w14:textId="77777777" w:rsidR="002D0E52" w:rsidRPr="002F1114" w:rsidRDefault="002D0E52" w:rsidP="002D0E52">
                            <w:pPr>
                              <w:rPr>
                                <w:sz w:val="16"/>
                                <w:szCs w:val="16"/>
                                <w:lang w:val="fr-CH"/>
                              </w:rPr>
                            </w:pPr>
                            <w:r w:rsidRPr="002F1114">
                              <w:rPr>
                                <w:sz w:val="16"/>
                                <w:szCs w:val="16"/>
                                <w:lang w:val="fr-CH"/>
                              </w:rPr>
                              <w:t>Version 1.0</w:t>
                            </w:r>
                          </w:p>
                          <w:p w14:paraId="1B01D087" w14:textId="77777777" w:rsidR="002D0E52" w:rsidRPr="002F1114" w:rsidRDefault="002D0E52" w:rsidP="002D0E52">
                            <w:pPr>
                              <w:rPr>
                                <w:sz w:val="16"/>
                                <w:szCs w:val="16"/>
                                <w:lang w:val="fr-CH"/>
                              </w:rPr>
                            </w:pPr>
                            <w:r w:rsidRPr="002F1114">
                              <w:rPr>
                                <w:sz w:val="16"/>
                                <w:szCs w:val="16"/>
                                <w:lang w:val="fr-CH"/>
                              </w:rPr>
                              <w:t>Du 15.09.2022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E7F40" id="Zone de texte 3" o:spid="_x0000_s1027" type="#_x0000_t202" style="position:absolute;margin-left:424.1pt;margin-top:-38.3pt;width:69.5pt;height:27.3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" fillcolor="white [3201]" stroked="f" strokeweight=".5pt">
                <v:textbox>
                  <w:txbxContent>
                    <w:p w14:paraId="0B8F7ED8" w14:textId="77777777" w:rsidR="002D0E52" w:rsidRPr="002F1114" w:rsidRDefault="002D0E52" w:rsidP="002D0E52">
                      <w:pPr>
                        <w:rPr>
                          <w:sz w:val="16"/>
                          <w:szCs w:val="16"/>
                          <w:lang w:val="fr-CH"/>
                        </w:rPr>
                      </w:pPr>
                      <w:r w:rsidRPr="002F1114">
                        <w:rPr>
                          <w:sz w:val="16"/>
                          <w:szCs w:val="16"/>
                          <w:lang w:val="fr-CH"/>
                        </w:rPr>
                        <w:t>Version 1.0</w:t>
                      </w:r>
                    </w:p>
                    <w:p w14:paraId="1B01D087" w14:textId="77777777" w:rsidR="002D0E52" w:rsidRPr="002F1114" w:rsidRDefault="002D0E52" w:rsidP="002D0E52">
                      <w:pPr>
                        <w:rPr>
                          <w:sz w:val="16"/>
                          <w:szCs w:val="16"/>
                          <w:lang w:val="fr-CH"/>
                        </w:rPr>
                      </w:pPr>
                      <w:r w:rsidRPr="002F1114">
                        <w:rPr>
                          <w:sz w:val="16"/>
                          <w:szCs w:val="16"/>
                          <w:lang w:val="fr-CH"/>
                        </w:rPr>
                        <w:t>Du 15.09.2022</w:t>
                      </w:r>
                    </w:p>
                  </w:txbxContent>
                </v:textbox>
              </v:shape>
            </w:pict>
          </mc:Fallback>
        </mc:AlternateContent>
      </w:r>
    </w:p>
    <w:p w14:paraId="7ADFC197" w14:textId="4725EBD0" w:rsidR="006E7E36" w:rsidRDefault="006E7E36" w:rsidP="00EC1A4D">
      <w:pPr>
        <w:pStyle w:val="TitrePartie"/>
        <w:rPr>
          <w:rFonts w:ascii="Arial" w:hAnsi="Arial" w:cs="Arial"/>
        </w:rPr>
      </w:pPr>
    </w:p>
    <w:p w14:paraId="05B3D7A2" w14:textId="77777777" w:rsidR="006E7E36" w:rsidRDefault="006E7E36" w:rsidP="00EC1A4D">
      <w:pPr>
        <w:pStyle w:val="TitrePartie"/>
        <w:rPr>
          <w:rFonts w:ascii="Arial" w:hAnsi="Arial" w:cs="Arial"/>
        </w:rPr>
      </w:pPr>
    </w:p>
    <w:p w14:paraId="3571F8F9" w14:textId="5F640CDC" w:rsidR="00EC1A4D" w:rsidRPr="00A048FE" w:rsidRDefault="00EC1A4D" w:rsidP="00A048FE">
      <w:pPr>
        <w:pStyle w:val="TitrePartie"/>
        <w:jc w:val="center"/>
        <w:rPr>
          <w:rFonts w:ascii="Arial" w:hAnsi="Arial" w:cs="Arial"/>
          <w:color w:val="00B050"/>
        </w:rPr>
      </w:pPr>
      <w:r w:rsidRPr="00A048FE">
        <w:rPr>
          <w:rFonts w:ascii="Arial" w:hAnsi="Arial" w:cs="Arial"/>
          <w:color w:val="00B050"/>
        </w:rPr>
        <w:t>Charte de recrutement inclusif</w:t>
      </w:r>
    </w:p>
    <w:p w14:paraId="7069260C" w14:textId="77777777" w:rsidR="00EC1A4D" w:rsidRPr="00EC1A4D" w:rsidRDefault="00EC1A4D" w:rsidP="00EC1A4D"/>
    <w:p w14:paraId="0CE5800A" w14:textId="77777777" w:rsidR="00EC1A4D" w:rsidRPr="00EC1A4D" w:rsidRDefault="00EC1A4D" w:rsidP="00EC1A4D">
      <w:pPr>
        <w:pStyle w:val="NormalWeb"/>
        <w:rPr>
          <w:rFonts w:ascii="Arial" w:hAnsi="Arial" w:cs="Arial"/>
        </w:rPr>
      </w:pPr>
      <w:r w:rsidRPr="00EC1A4D">
        <w:rPr>
          <w:rFonts w:ascii="Arial" w:hAnsi="Arial" w:cs="Arial"/>
        </w:rPr>
        <w:t xml:space="preserve">Par cette charte, [Nom de </w:t>
      </w:r>
      <w:proofErr w:type="gramStart"/>
      <w:r w:rsidRPr="00EC1A4D">
        <w:rPr>
          <w:rFonts w:ascii="Arial" w:hAnsi="Arial" w:cs="Arial"/>
        </w:rPr>
        <w:t>l’entreprise ]</w:t>
      </w:r>
      <w:proofErr w:type="gramEnd"/>
      <w:r w:rsidRPr="00EC1A4D">
        <w:rPr>
          <w:rFonts w:ascii="Arial" w:hAnsi="Arial" w:cs="Arial"/>
        </w:rPr>
        <w:t xml:space="preserve"> s’engage à garantir aux </w:t>
      </w:r>
      <w:proofErr w:type="spellStart"/>
      <w:r w:rsidRPr="00EC1A4D">
        <w:rPr>
          <w:rFonts w:ascii="Arial" w:hAnsi="Arial" w:cs="Arial"/>
        </w:rPr>
        <w:t>candidat·e·s</w:t>
      </w:r>
      <w:proofErr w:type="spellEnd"/>
      <w:r w:rsidRPr="00EC1A4D">
        <w:rPr>
          <w:rFonts w:ascii="Arial" w:hAnsi="Arial" w:cs="Arial"/>
        </w:rPr>
        <w:t xml:space="preserve"> une expérience de recrutement optimale et éthique, en adhérant à des principes de déontologie et de professionnalisme solides.</w:t>
      </w:r>
    </w:p>
    <w:p w14:paraId="5B6DC5D7" w14:textId="77777777" w:rsidR="00EC1A4D" w:rsidRPr="00EC1A4D" w:rsidRDefault="00EC1A4D" w:rsidP="00EC1A4D">
      <w:pPr>
        <w:pStyle w:val="NormalWeb"/>
        <w:rPr>
          <w:rFonts w:ascii="Arial" w:hAnsi="Arial" w:cs="Arial"/>
        </w:rPr>
      </w:pPr>
      <w:r w:rsidRPr="00EC1A4D">
        <w:rPr>
          <w:rFonts w:ascii="Arial" w:hAnsi="Arial" w:cs="Arial"/>
        </w:rPr>
        <w:t xml:space="preserve">Cette charte affirme les valeurs qu’elle considère comme essentielles à la bonne conduite d’un processus de recrutement. Un recrutement </w:t>
      </w:r>
    </w:p>
    <w:p w14:paraId="3DD8CDD0" w14:textId="77777777" w:rsidR="00EC1A4D" w:rsidRDefault="00EC1A4D" w:rsidP="00EC1A4D">
      <w:pPr>
        <w:pStyle w:val="NormalWeb"/>
        <w:rPr>
          <w:rFonts w:ascii="Arial" w:hAnsi="Arial" w:cs="Arial"/>
        </w:rPr>
      </w:pPr>
      <w:r w:rsidRPr="00EC1A4D">
        <w:rPr>
          <w:rFonts w:ascii="Arial" w:hAnsi="Arial" w:cs="Arial"/>
        </w:rPr>
        <w:t xml:space="preserve">Les principes suivants sont considérés par [nom de l’entreprise] comme essentiels à un recrutement respectueux des </w:t>
      </w:r>
      <w:proofErr w:type="spellStart"/>
      <w:r w:rsidRPr="00EC1A4D">
        <w:rPr>
          <w:rFonts w:ascii="Arial" w:hAnsi="Arial" w:cs="Arial"/>
        </w:rPr>
        <w:t>candidat·e·s</w:t>
      </w:r>
      <w:proofErr w:type="spellEnd"/>
      <w:r w:rsidRPr="00EC1A4D">
        <w:rPr>
          <w:rFonts w:ascii="Arial" w:hAnsi="Arial" w:cs="Arial"/>
        </w:rPr>
        <w:t xml:space="preserve"> et valorisant pour les recruteurs :</w:t>
      </w:r>
    </w:p>
    <w:p w14:paraId="5E59BA92" w14:textId="77777777" w:rsidR="004C08F8" w:rsidRDefault="00EC1A4D" w:rsidP="004C08F8">
      <w:pPr>
        <w:pStyle w:val="NormalWeb"/>
        <w:numPr>
          <w:ilvl w:val="0"/>
          <w:numId w:val="4"/>
        </w:numPr>
        <w:rPr>
          <w:rFonts w:ascii="Arial" w:hAnsi="Arial" w:cs="Arial"/>
        </w:rPr>
      </w:pPr>
      <w:r w:rsidRPr="00EC1A4D">
        <w:rPr>
          <w:rFonts w:ascii="Arial" w:hAnsi="Arial" w:cs="Arial"/>
        </w:rPr>
        <w:t xml:space="preserve">Présenter l’entreprise, le poste à pourvoir, le profil recherché et l’environnement de travail de façon </w:t>
      </w:r>
      <w:r w:rsidRPr="00EC1A4D">
        <w:rPr>
          <w:rStyle w:val="lev"/>
          <w:rFonts w:ascii="Arial" w:hAnsi="Arial" w:cs="Arial"/>
        </w:rPr>
        <w:t>complète, transparente et loyale</w:t>
      </w:r>
      <w:r w:rsidRPr="00EC1A4D">
        <w:rPr>
          <w:rFonts w:ascii="Arial" w:hAnsi="Arial" w:cs="Arial"/>
        </w:rPr>
        <w:t xml:space="preserve">. Mettre à disposition les documents de candidatures aux </w:t>
      </w:r>
      <w:proofErr w:type="spellStart"/>
      <w:r w:rsidRPr="00EC1A4D">
        <w:rPr>
          <w:rFonts w:ascii="Arial" w:hAnsi="Arial" w:cs="Arial"/>
        </w:rPr>
        <w:t>candidat.</w:t>
      </w:r>
      <w:proofErr w:type="gramStart"/>
      <w:r w:rsidRPr="00EC1A4D">
        <w:rPr>
          <w:rFonts w:ascii="Arial" w:hAnsi="Arial" w:cs="Arial"/>
        </w:rPr>
        <w:t>e.s</w:t>
      </w:r>
      <w:proofErr w:type="spellEnd"/>
      <w:proofErr w:type="gramEnd"/>
      <w:r w:rsidRPr="00EC1A4D">
        <w:rPr>
          <w:rFonts w:ascii="Arial" w:hAnsi="Arial" w:cs="Arial"/>
        </w:rPr>
        <w:t xml:space="preserve"> (eu aux seules personnes impliquées dans le processus de recrutement).</w:t>
      </w:r>
    </w:p>
    <w:p w14:paraId="458B03B4" w14:textId="77777777" w:rsidR="00F450B2" w:rsidRDefault="00F450B2" w:rsidP="008B418A">
      <w:pPr>
        <w:pStyle w:val="NormalWeb"/>
        <w:spacing w:before="0" w:beforeAutospacing="0" w:after="0" w:afterAutospacing="0"/>
        <w:ind w:left="360"/>
        <w:rPr>
          <w:rFonts w:ascii="Arial" w:hAnsi="Arial" w:cs="Arial"/>
        </w:rPr>
      </w:pPr>
    </w:p>
    <w:p w14:paraId="7BD9EDD6" w14:textId="3C06723F" w:rsidR="00EC1A4D" w:rsidRPr="004C08F8" w:rsidRDefault="00EC1A4D" w:rsidP="004C08F8">
      <w:pPr>
        <w:pStyle w:val="NormalWeb"/>
        <w:numPr>
          <w:ilvl w:val="0"/>
          <w:numId w:val="4"/>
        </w:numPr>
        <w:rPr>
          <w:rFonts w:ascii="Arial" w:hAnsi="Arial" w:cs="Arial"/>
        </w:rPr>
      </w:pPr>
      <w:r w:rsidRPr="004C08F8">
        <w:rPr>
          <w:rFonts w:ascii="Arial" w:hAnsi="Arial" w:cs="Arial"/>
        </w:rPr>
        <w:t xml:space="preserve">Adopter une attitude </w:t>
      </w:r>
      <w:r w:rsidRPr="004C08F8">
        <w:rPr>
          <w:rStyle w:val="lev"/>
          <w:rFonts w:ascii="Arial" w:hAnsi="Arial" w:cs="Arial"/>
        </w:rPr>
        <w:t>professionnelle et bienveillante</w:t>
      </w:r>
      <w:r w:rsidRPr="004C08F8">
        <w:rPr>
          <w:rFonts w:ascii="Arial" w:hAnsi="Arial" w:cs="Arial"/>
        </w:rPr>
        <w:t xml:space="preserve"> à l’égard de chaque </w:t>
      </w:r>
      <w:proofErr w:type="spellStart"/>
      <w:r w:rsidRPr="004C08F8">
        <w:rPr>
          <w:rFonts w:ascii="Arial" w:hAnsi="Arial" w:cs="Arial"/>
        </w:rPr>
        <w:t>candidat·e</w:t>
      </w:r>
      <w:proofErr w:type="spellEnd"/>
      <w:r w:rsidRPr="004C08F8">
        <w:rPr>
          <w:rFonts w:ascii="Arial" w:hAnsi="Arial" w:cs="Arial"/>
        </w:rPr>
        <w:t xml:space="preserve"> et respecter les </w:t>
      </w:r>
      <w:r w:rsidRPr="004C08F8">
        <w:rPr>
          <w:rStyle w:val="lev"/>
          <w:rFonts w:ascii="Arial" w:hAnsi="Arial" w:cs="Arial"/>
        </w:rPr>
        <w:t>principes de non-discrimination et de l’égalité de traitement</w:t>
      </w:r>
      <w:r w:rsidRPr="004C08F8">
        <w:rPr>
          <w:rFonts w:ascii="Arial" w:hAnsi="Arial" w:cs="Arial"/>
        </w:rPr>
        <w:t xml:space="preserve"> en examinant toute candidature sur la base exclusive de critères objectifs et non discriminants au sens de la réglementation applicable. </w:t>
      </w:r>
    </w:p>
    <w:p w14:paraId="691B26D6" w14:textId="5DEB009E" w:rsidR="002C7C0D" w:rsidRDefault="00EC1A4D" w:rsidP="002C7C0D">
      <w:pPr>
        <w:pStyle w:val="NormalWeb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EC1A4D">
        <w:rPr>
          <w:rFonts w:ascii="Arial" w:hAnsi="Arial" w:cs="Arial"/>
        </w:rPr>
        <w:t xml:space="preserve">nformer chaque </w:t>
      </w:r>
      <w:proofErr w:type="spellStart"/>
      <w:r w:rsidRPr="00EC1A4D">
        <w:rPr>
          <w:rFonts w:ascii="Arial" w:hAnsi="Arial" w:cs="Arial"/>
        </w:rPr>
        <w:t>candidat·e</w:t>
      </w:r>
      <w:proofErr w:type="spellEnd"/>
      <w:r w:rsidRPr="00EC1A4D">
        <w:rPr>
          <w:rFonts w:ascii="Arial" w:hAnsi="Arial" w:cs="Arial"/>
        </w:rPr>
        <w:t xml:space="preserve">, préalablement à sa candidature, des </w:t>
      </w:r>
      <w:r w:rsidRPr="00EC1A4D">
        <w:rPr>
          <w:rStyle w:val="lev"/>
          <w:rFonts w:ascii="Arial" w:hAnsi="Arial" w:cs="Arial"/>
        </w:rPr>
        <w:t>méthodes de recrutement</w:t>
      </w:r>
      <w:r w:rsidRPr="00EC1A4D">
        <w:rPr>
          <w:rFonts w:ascii="Arial" w:hAnsi="Arial" w:cs="Arial"/>
        </w:rPr>
        <w:t xml:space="preserve"> pouvant être mises en œuvre par le recruteur ou la recruteuse :</w:t>
      </w:r>
    </w:p>
    <w:p w14:paraId="5772CB2D" w14:textId="77777777" w:rsidR="00F450B2" w:rsidRPr="00513C26" w:rsidRDefault="00F450B2" w:rsidP="008B418A">
      <w:pPr>
        <w:pStyle w:val="NormalWeb"/>
        <w:spacing w:before="0" w:beforeAutospacing="0" w:after="0" w:afterAutospacing="0"/>
        <w:ind w:left="360"/>
        <w:rPr>
          <w:rFonts w:ascii="Arial" w:hAnsi="Arial" w:cs="Arial"/>
        </w:rPr>
      </w:pPr>
    </w:p>
    <w:p w14:paraId="032C2503" w14:textId="22326674" w:rsidR="00A90C7D" w:rsidRPr="00A90C7D" w:rsidRDefault="00EC1A4D" w:rsidP="00A90C7D">
      <w:pPr>
        <w:pStyle w:val="NormalWeb"/>
        <w:numPr>
          <w:ilvl w:val="2"/>
          <w:numId w:val="3"/>
        </w:numPr>
        <w:tabs>
          <w:tab w:val="clear" w:pos="2160"/>
        </w:tabs>
        <w:ind w:left="1134"/>
        <w:rPr>
          <w:rFonts w:ascii="Arial" w:hAnsi="Arial" w:cs="Arial"/>
        </w:rPr>
      </w:pPr>
      <w:r w:rsidRPr="00EC1A4D">
        <w:rPr>
          <w:rFonts w:ascii="Arial" w:hAnsi="Arial" w:cs="Arial"/>
          <w:u w:val="single"/>
        </w:rPr>
        <w:t>Organisation du recrutement :</w:t>
      </w:r>
      <w:r w:rsidRPr="00EC1A4D">
        <w:rPr>
          <w:rFonts w:ascii="Arial" w:hAnsi="Arial" w:cs="Arial"/>
        </w:rPr>
        <w:t xml:space="preserve"> </w:t>
      </w:r>
      <w:r w:rsidRPr="00EC1A4D">
        <w:rPr>
          <w:rFonts w:ascii="Arial" w:hAnsi="Arial" w:cs="Arial"/>
        </w:rPr>
        <w:br/>
      </w:r>
      <w:r w:rsidR="00A90C7D">
        <w:rPr>
          <w:rFonts w:ascii="Arial" w:hAnsi="Arial" w:cs="Arial"/>
        </w:rPr>
        <w:t>- L</w:t>
      </w:r>
      <w:r w:rsidRPr="00EC1A4D">
        <w:rPr>
          <w:rFonts w:ascii="Arial" w:hAnsi="Arial" w:cs="Arial"/>
        </w:rPr>
        <w:t xml:space="preserve">e processus implique </w:t>
      </w:r>
      <w:proofErr w:type="spellStart"/>
      <w:proofErr w:type="gramStart"/>
      <w:r w:rsidRPr="00EC1A4D">
        <w:rPr>
          <w:rFonts w:ascii="Arial" w:hAnsi="Arial" w:cs="Arial"/>
        </w:rPr>
        <w:t>un.e</w:t>
      </w:r>
      <w:proofErr w:type="spellEnd"/>
      <w:proofErr w:type="gramEnd"/>
      <w:r w:rsidRPr="00EC1A4D">
        <w:rPr>
          <w:rFonts w:ascii="Arial" w:hAnsi="Arial" w:cs="Arial"/>
        </w:rPr>
        <w:t xml:space="preserve"> </w:t>
      </w:r>
      <w:proofErr w:type="spellStart"/>
      <w:r w:rsidRPr="00EC1A4D">
        <w:rPr>
          <w:rFonts w:ascii="Arial" w:hAnsi="Arial" w:cs="Arial"/>
        </w:rPr>
        <w:t>collaborateur.trice</w:t>
      </w:r>
      <w:proofErr w:type="spellEnd"/>
      <w:r w:rsidRPr="00EC1A4D">
        <w:rPr>
          <w:rFonts w:ascii="Arial" w:hAnsi="Arial" w:cs="Arial"/>
        </w:rPr>
        <w:t xml:space="preserve"> RH et une personne de la direction. </w:t>
      </w:r>
      <w:r w:rsidRPr="00EC1A4D">
        <w:rPr>
          <w:rFonts w:ascii="Arial" w:hAnsi="Arial" w:cs="Arial"/>
        </w:rPr>
        <w:br/>
      </w:r>
      <w:r w:rsidR="00A90C7D">
        <w:rPr>
          <w:rFonts w:ascii="Arial" w:hAnsi="Arial" w:cs="Arial"/>
        </w:rPr>
        <w:t xml:space="preserve">- </w:t>
      </w:r>
      <w:r w:rsidRPr="00EC1A4D">
        <w:rPr>
          <w:rFonts w:ascii="Arial" w:hAnsi="Arial" w:cs="Arial"/>
        </w:rPr>
        <w:t xml:space="preserve">Les </w:t>
      </w:r>
      <w:proofErr w:type="spellStart"/>
      <w:proofErr w:type="gramStart"/>
      <w:r w:rsidRPr="00EC1A4D">
        <w:rPr>
          <w:rFonts w:ascii="Arial" w:hAnsi="Arial" w:cs="Arial"/>
        </w:rPr>
        <w:t>collaborateur.</w:t>
      </w:r>
      <w:r w:rsidR="00513C26">
        <w:rPr>
          <w:rFonts w:ascii="Arial" w:hAnsi="Arial" w:cs="Arial"/>
        </w:rPr>
        <w:t>t</w:t>
      </w:r>
      <w:r w:rsidRPr="00EC1A4D">
        <w:rPr>
          <w:rFonts w:ascii="Arial" w:hAnsi="Arial" w:cs="Arial"/>
        </w:rPr>
        <w:t>rice</w:t>
      </w:r>
      <w:proofErr w:type="gramEnd"/>
      <w:r w:rsidRPr="00EC1A4D">
        <w:rPr>
          <w:rFonts w:ascii="Arial" w:hAnsi="Arial" w:cs="Arial"/>
        </w:rPr>
        <w:t>.s</w:t>
      </w:r>
      <w:proofErr w:type="spellEnd"/>
      <w:r w:rsidRPr="00EC1A4D">
        <w:rPr>
          <w:rFonts w:ascii="Arial" w:hAnsi="Arial" w:cs="Arial"/>
        </w:rPr>
        <w:t xml:space="preserve"> qui sont en charge du recrutement sont </w:t>
      </w:r>
      <w:proofErr w:type="spellStart"/>
      <w:r w:rsidRPr="00EC1A4D">
        <w:rPr>
          <w:rFonts w:ascii="Arial" w:hAnsi="Arial" w:cs="Arial"/>
        </w:rPr>
        <w:t>formé.e.s</w:t>
      </w:r>
      <w:proofErr w:type="spellEnd"/>
      <w:r w:rsidRPr="00EC1A4D">
        <w:rPr>
          <w:rFonts w:ascii="Arial" w:hAnsi="Arial" w:cs="Arial"/>
        </w:rPr>
        <w:t xml:space="preserve"> à la non-discrimination.</w:t>
      </w:r>
      <w:r w:rsidRPr="00EC1A4D">
        <w:rPr>
          <w:rFonts w:ascii="Arial" w:hAnsi="Arial" w:cs="Arial"/>
        </w:rPr>
        <w:br/>
      </w:r>
      <w:r w:rsidR="00A90C7D">
        <w:rPr>
          <w:rFonts w:ascii="Arial" w:hAnsi="Arial" w:cs="Arial"/>
        </w:rPr>
        <w:t xml:space="preserve">- </w:t>
      </w:r>
      <w:r w:rsidRPr="00EC1A4D">
        <w:rPr>
          <w:rFonts w:ascii="Arial" w:hAnsi="Arial" w:cs="Arial"/>
        </w:rPr>
        <w:t xml:space="preserve">Lors du démarrage du processus, les bonnes pratiques à respecter sont rappelées et cette charte signée si nécessaire. </w:t>
      </w:r>
      <w:r w:rsidR="00A90C7D">
        <w:rPr>
          <w:rFonts w:ascii="Arial" w:hAnsi="Arial" w:cs="Arial"/>
        </w:rPr>
        <w:br/>
      </w:r>
    </w:p>
    <w:p w14:paraId="276FA053" w14:textId="31D42D8B" w:rsidR="00EC1A4D" w:rsidRPr="00EC1A4D" w:rsidRDefault="00EC1A4D" w:rsidP="00EC1A4D">
      <w:pPr>
        <w:pStyle w:val="NormalWeb"/>
        <w:numPr>
          <w:ilvl w:val="2"/>
          <w:numId w:val="3"/>
        </w:numPr>
        <w:tabs>
          <w:tab w:val="clear" w:pos="2160"/>
        </w:tabs>
        <w:ind w:left="1134"/>
        <w:rPr>
          <w:rFonts w:ascii="Arial" w:hAnsi="Arial" w:cs="Arial"/>
        </w:rPr>
      </w:pPr>
      <w:r w:rsidRPr="00EC1A4D">
        <w:rPr>
          <w:rFonts w:ascii="Arial" w:hAnsi="Arial" w:cs="Arial"/>
          <w:u w:val="single"/>
        </w:rPr>
        <w:t>Processus de recrutement</w:t>
      </w:r>
      <w:r w:rsidRPr="00EC1A4D">
        <w:rPr>
          <w:rFonts w:ascii="Arial" w:hAnsi="Arial" w:cs="Arial"/>
        </w:rPr>
        <w:t xml:space="preserve"> : </w:t>
      </w:r>
      <w:r w:rsidRPr="00EC1A4D">
        <w:rPr>
          <w:rFonts w:ascii="Arial" w:hAnsi="Arial" w:cs="Arial"/>
        </w:rPr>
        <w:br/>
      </w:r>
      <w:r w:rsidR="00A90C7D">
        <w:rPr>
          <w:rFonts w:ascii="Arial" w:hAnsi="Arial" w:cs="Arial"/>
        </w:rPr>
        <w:t xml:space="preserve">- </w:t>
      </w:r>
      <w:r w:rsidRPr="00EC1A4D">
        <w:rPr>
          <w:rFonts w:ascii="Arial" w:hAnsi="Arial" w:cs="Arial"/>
        </w:rPr>
        <w:t xml:space="preserve">Une fiche de poste est élaborée pour chaque recrutement et décrit les principales missions du poste et les compétences recherchées. </w:t>
      </w:r>
      <w:r w:rsidRPr="00EC1A4D">
        <w:rPr>
          <w:rFonts w:ascii="Arial" w:hAnsi="Arial" w:cs="Arial"/>
        </w:rPr>
        <w:br/>
      </w:r>
      <w:r w:rsidR="00A90C7D">
        <w:rPr>
          <w:rFonts w:ascii="Arial" w:hAnsi="Arial" w:cs="Arial"/>
        </w:rPr>
        <w:t xml:space="preserve">- </w:t>
      </w:r>
      <w:r w:rsidRPr="00EC1A4D">
        <w:rPr>
          <w:rFonts w:ascii="Arial" w:hAnsi="Arial" w:cs="Arial"/>
        </w:rPr>
        <w:t>Les candidatures sont analysées en se basant uniquement sur les critères mentionnés dans la fiche de poste.</w:t>
      </w:r>
      <w:r w:rsidRPr="00EC1A4D">
        <w:rPr>
          <w:rFonts w:ascii="Arial" w:hAnsi="Arial" w:cs="Arial"/>
        </w:rPr>
        <w:br/>
      </w:r>
      <w:r w:rsidR="00A90C7D">
        <w:rPr>
          <w:rFonts w:ascii="Arial" w:hAnsi="Arial" w:cs="Arial"/>
        </w:rPr>
        <w:t xml:space="preserve">- </w:t>
      </w:r>
      <w:r w:rsidRPr="00EC1A4D">
        <w:rPr>
          <w:rFonts w:ascii="Arial" w:hAnsi="Arial" w:cs="Arial"/>
        </w:rPr>
        <w:t xml:space="preserve">Lors des prises de RDV, les </w:t>
      </w:r>
      <w:proofErr w:type="spellStart"/>
      <w:r w:rsidRPr="00EC1A4D">
        <w:rPr>
          <w:rFonts w:ascii="Arial" w:hAnsi="Arial" w:cs="Arial"/>
        </w:rPr>
        <w:t>candidat.</w:t>
      </w:r>
      <w:proofErr w:type="gramStart"/>
      <w:r w:rsidRPr="00EC1A4D">
        <w:rPr>
          <w:rFonts w:ascii="Arial" w:hAnsi="Arial" w:cs="Arial"/>
        </w:rPr>
        <w:t>e.s</w:t>
      </w:r>
      <w:proofErr w:type="spellEnd"/>
      <w:proofErr w:type="gramEnd"/>
      <w:r w:rsidRPr="00EC1A4D">
        <w:rPr>
          <w:rFonts w:ascii="Arial" w:hAnsi="Arial" w:cs="Arial"/>
        </w:rPr>
        <w:t xml:space="preserve"> sont informées des modalités </w:t>
      </w:r>
      <w:r w:rsidRPr="00EC1A4D">
        <w:rPr>
          <w:rFonts w:ascii="Arial" w:hAnsi="Arial" w:cs="Arial"/>
        </w:rPr>
        <w:lastRenderedPageBreak/>
        <w:t>de l’entretien (exercices pratiques, entretien dans une langue étrangère…)</w:t>
      </w:r>
      <w:r w:rsidR="00A90C7D">
        <w:rPr>
          <w:rFonts w:ascii="Arial" w:hAnsi="Arial" w:cs="Arial"/>
        </w:rPr>
        <w:br/>
      </w:r>
    </w:p>
    <w:p w14:paraId="35D83943" w14:textId="0D747DA1" w:rsidR="00566034" w:rsidRDefault="00EC1A4D" w:rsidP="00566034">
      <w:pPr>
        <w:pStyle w:val="NormalWeb"/>
        <w:numPr>
          <w:ilvl w:val="2"/>
          <w:numId w:val="3"/>
        </w:numPr>
        <w:tabs>
          <w:tab w:val="clear" w:pos="2160"/>
        </w:tabs>
        <w:ind w:left="1134"/>
        <w:rPr>
          <w:rFonts w:ascii="Arial" w:hAnsi="Arial" w:cs="Arial"/>
        </w:rPr>
      </w:pPr>
      <w:r w:rsidRPr="00EC1A4D">
        <w:rPr>
          <w:rFonts w:ascii="Arial" w:hAnsi="Arial" w:cs="Arial"/>
          <w:u w:val="single"/>
        </w:rPr>
        <w:t>L’entretien de recrutement </w:t>
      </w:r>
      <w:r w:rsidRPr="00EC1A4D">
        <w:rPr>
          <w:rFonts w:ascii="Arial" w:hAnsi="Arial" w:cs="Arial"/>
        </w:rPr>
        <w:t xml:space="preserve">: </w:t>
      </w:r>
      <w:r w:rsidRPr="00EC1A4D">
        <w:rPr>
          <w:rFonts w:ascii="Arial" w:hAnsi="Arial" w:cs="Arial"/>
        </w:rPr>
        <w:br/>
      </w:r>
      <w:r w:rsidR="00A90C7D">
        <w:rPr>
          <w:rFonts w:ascii="Arial" w:hAnsi="Arial" w:cs="Arial"/>
        </w:rPr>
        <w:t xml:space="preserve">- </w:t>
      </w:r>
      <w:r w:rsidRPr="00EC1A4D">
        <w:rPr>
          <w:rFonts w:ascii="Arial" w:hAnsi="Arial" w:cs="Arial"/>
        </w:rPr>
        <w:t xml:space="preserve">Une grille d’évaluation et un guide d’entretien communs aux </w:t>
      </w:r>
      <w:proofErr w:type="spellStart"/>
      <w:r w:rsidRPr="00EC1A4D">
        <w:rPr>
          <w:rFonts w:ascii="Arial" w:hAnsi="Arial" w:cs="Arial"/>
        </w:rPr>
        <w:t>candidat.</w:t>
      </w:r>
      <w:proofErr w:type="gramStart"/>
      <w:r w:rsidRPr="00EC1A4D">
        <w:rPr>
          <w:rFonts w:ascii="Arial" w:hAnsi="Arial" w:cs="Arial"/>
        </w:rPr>
        <w:t>e.s</w:t>
      </w:r>
      <w:proofErr w:type="spellEnd"/>
      <w:proofErr w:type="gramEnd"/>
      <w:r w:rsidR="00566034">
        <w:rPr>
          <w:rFonts w:ascii="Arial" w:hAnsi="Arial" w:cs="Arial"/>
        </w:rPr>
        <w:t xml:space="preserve"> </w:t>
      </w:r>
      <w:r w:rsidRPr="00EC1A4D">
        <w:rPr>
          <w:rFonts w:ascii="Arial" w:hAnsi="Arial" w:cs="Arial"/>
        </w:rPr>
        <w:t>sont utilisés afin de promouvoir l’égalité de traitement.</w:t>
      </w:r>
      <w:r w:rsidRPr="00EC1A4D">
        <w:rPr>
          <w:rFonts w:ascii="Arial" w:hAnsi="Arial" w:cs="Arial"/>
        </w:rPr>
        <w:br/>
      </w:r>
      <w:r w:rsidR="00A90C7D">
        <w:rPr>
          <w:rFonts w:ascii="Arial" w:hAnsi="Arial" w:cs="Arial"/>
        </w:rPr>
        <w:t xml:space="preserve">- </w:t>
      </w:r>
      <w:r w:rsidRPr="00EC1A4D">
        <w:rPr>
          <w:rFonts w:ascii="Arial" w:hAnsi="Arial" w:cs="Arial"/>
        </w:rPr>
        <w:t xml:space="preserve">Demander à chaque </w:t>
      </w:r>
      <w:proofErr w:type="spellStart"/>
      <w:r w:rsidRPr="00EC1A4D">
        <w:rPr>
          <w:rFonts w:ascii="Arial" w:hAnsi="Arial" w:cs="Arial"/>
        </w:rPr>
        <w:t>candidat·e</w:t>
      </w:r>
      <w:proofErr w:type="spellEnd"/>
      <w:r w:rsidRPr="00EC1A4D">
        <w:rPr>
          <w:rFonts w:ascii="Arial" w:hAnsi="Arial" w:cs="Arial"/>
        </w:rPr>
        <w:t xml:space="preserve"> : les </w:t>
      </w:r>
      <w:r w:rsidRPr="00EC1A4D">
        <w:rPr>
          <w:rStyle w:val="lev"/>
          <w:rFonts w:ascii="Arial" w:hAnsi="Arial" w:cs="Arial"/>
        </w:rPr>
        <w:t>seules informations nécessaires</w:t>
      </w:r>
      <w:r w:rsidRPr="00EC1A4D">
        <w:rPr>
          <w:rFonts w:ascii="Arial" w:hAnsi="Arial" w:cs="Arial"/>
        </w:rPr>
        <w:t xml:space="preserve"> à l’évaluation de ses aptitudes professionnelles avec l’emploi proposé</w:t>
      </w:r>
    </w:p>
    <w:p w14:paraId="42BD803D" w14:textId="77777777" w:rsidR="00F450B2" w:rsidRPr="00F450B2" w:rsidRDefault="00F450B2" w:rsidP="00F450B2">
      <w:pPr>
        <w:pStyle w:val="NormalWeb"/>
        <w:rPr>
          <w:rFonts w:ascii="Arial" w:hAnsi="Arial" w:cs="Arial"/>
        </w:rPr>
      </w:pPr>
    </w:p>
    <w:p w14:paraId="579AC596" w14:textId="2614E9E8" w:rsidR="00EC1A4D" w:rsidRDefault="00566034" w:rsidP="00EC1A4D">
      <w:pPr>
        <w:pStyle w:val="NormalWeb"/>
        <w:numPr>
          <w:ilvl w:val="0"/>
          <w:numId w:val="3"/>
        </w:numPr>
        <w:rPr>
          <w:rFonts w:ascii="Arial" w:hAnsi="Arial" w:cs="Arial"/>
        </w:rPr>
      </w:pPr>
      <w:r w:rsidRPr="00EC1A4D">
        <w:rPr>
          <w:rStyle w:val="lev"/>
          <w:rFonts w:ascii="Arial" w:hAnsi="Arial" w:cs="Arial"/>
        </w:rPr>
        <w:t>Répondre</w:t>
      </w:r>
      <w:r w:rsidR="00EC1A4D" w:rsidRPr="00EC1A4D">
        <w:rPr>
          <w:rStyle w:val="lev"/>
          <w:rFonts w:ascii="Arial" w:hAnsi="Arial" w:cs="Arial"/>
        </w:rPr>
        <w:t xml:space="preserve"> à l’ensemble des candidatures</w:t>
      </w:r>
      <w:r w:rsidR="00EC1A4D" w:rsidRPr="00EC1A4D">
        <w:rPr>
          <w:rFonts w:ascii="Arial" w:hAnsi="Arial" w:cs="Arial"/>
        </w:rPr>
        <w:t xml:space="preserve"> sur une offre d’emploi dans les meilleurs délais et tenir les </w:t>
      </w:r>
      <w:proofErr w:type="spellStart"/>
      <w:r w:rsidR="00EC1A4D" w:rsidRPr="00EC1A4D">
        <w:rPr>
          <w:rFonts w:ascii="Arial" w:hAnsi="Arial" w:cs="Arial"/>
        </w:rPr>
        <w:t>candidat·e·s</w:t>
      </w:r>
      <w:proofErr w:type="spellEnd"/>
      <w:r w:rsidR="00EC1A4D" w:rsidRPr="00EC1A4D">
        <w:rPr>
          <w:rFonts w:ascii="Arial" w:hAnsi="Arial" w:cs="Arial"/>
        </w:rPr>
        <w:t xml:space="preserve"> </w:t>
      </w:r>
      <w:proofErr w:type="spellStart"/>
      <w:r w:rsidR="00EC1A4D" w:rsidRPr="00EC1A4D">
        <w:rPr>
          <w:rFonts w:ascii="Arial" w:hAnsi="Arial" w:cs="Arial"/>
        </w:rPr>
        <w:t>informé·e·s</w:t>
      </w:r>
      <w:proofErr w:type="spellEnd"/>
      <w:r w:rsidR="00EC1A4D" w:rsidRPr="00EC1A4D">
        <w:rPr>
          <w:rFonts w:ascii="Arial" w:hAnsi="Arial" w:cs="Arial"/>
        </w:rPr>
        <w:t xml:space="preserve"> de l’évolution du processus de recrutement (notamment à l’égard des </w:t>
      </w:r>
      <w:proofErr w:type="spellStart"/>
      <w:r w:rsidR="00EC1A4D" w:rsidRPr="00EC1A4D">
        <w:rPr>
          <w:rFonts w:ascii="Arial" w:hAnsi="Arial" w:cs="Arial"/>
        </w:rPr>
        <w:t>candidat·e·s</w:t>
      </w:r>
      <w:proofErr w:type="spellEnd"/>
      <w:r w:rsidR="00EC1A4D" w:rsidRPr="00EC1A4D">
        <w:rPr>
          <w:rFonts w:ascii="Arial" w:hAnsi="Arial" w:cs="Arial"/>
        </w:rPr>
        <w:t xml:space="preserve"> non </w:t>
      </w:r>
      <w:proofErr w:type="spellStart"/>
      <w:r w:rsidR="00EC1A4D" w:rsidRPr="00EC1A4D">
        <w:rPr>
          <w:rFonts w:ascii="Arial" w:hAnsi="Arial" w:cs="Arial"/>
        </w:rPr>
        <w:t>retenu·e·s</w:t>
      </w:r>
      <w:proofErr w:type="spellEnd"/>
      <w:r w:rsidR="00EC1A4D" w:rsidRPr="00EC1A4D">
        <w:rPr>
          <w:rFonts w:ascii="Arial" w:hAnsi="Arial" w:cs="Arial"/>
        </w:rPr>
        <w:t xml:space="preserve"> pour le poste)</w:t>
      </w:r>
      <w:r>
        <w:rPr>
          <w:rFonts w:ascii="Arial" w:hAnsi="Arial" w:cs="Arial"/>
        </w:rPr>
        <w:t>.</w:t>
      </w:r>
    </w:p>
    <w:p w14:paraId="4D5E05B6" w14:textId="77777777" w:rsidR="00566034" w:rsidRPr="00EC1A4D" w:rsidRDefault="00566034" w:rsidP="00566034">
      <w:pPr>
        <w:pStyle w:val="NormalWeb"/>
        <w:rPr>
          <w:rFonts w:ascii="Arial" w:hAnsi="Arial" w:cs="Arial"/>
        </w:rPr>
      </w:pPr>
    </w:p>
    <w:p w14:paraId="679AE9D3" w14:textId="47EB5E16" w:rsidR="00EC1A4D" w:rsidRPr="00EC1A4D" w:rsidRDefault="00566034" w:rsidP="00EC1A4D">
      <w:pPr>
        <w:pStyle w:val="NormalWeb"/>
        <w:numPr>
          <w:ilvl w:val="0"/>
          <w:numId w:val="3"/>
        </w:numPr>
        <w:rPr>
          <w:rFonts w:ascii="Arial" w:hAnsi="Arial" w:cs="Arial"/>
        </w:rPr>
      </w:pPr>
      <w:r w:rsidRPr="00EC1A4D">
        <w:rPr>
          <w:rStyle w:val="lev"/>
          <w:rFonts w:ascii="Arial" w:hAnsi="Arial" w:cs="Arial"/>
        </w:rPr>
        <w:t>Garantir</w:t>
      </w:r>
      <w:r w:rsidR="00EC1A4D" w:rsidRPr="00EC1A4D">
        <w:rPr>
          <w:rStyle w:val="lev"/>
          <w:rFonts w:ascii="Arial" w:hAnsi="Arial" w:cs="Arial"/>
        </w:rPr>
        <w:t xml:space="preserve"> la confidentialité</w:t>
      </w:r>
      <w:r w:rsidR="00EC1A4D" w:rsidRPr="00EC1A4D">
        <w:rPr>
          <w:rFonts w:ascii="Arial" w:hAnsi="Arial" w:cs="Arial"/>
        </w:rPr>
        <w:t xml:space="preserve"> des échanges et le </w:t>
      </w:r>
      <w:r w:rsidR="00EC1A4D" w:rsidRPr="00EC1A4D">
        <w:rPr>
          <w:rStyle w:val="lev"/>
          <w:rFonts w:ascii="Arial" w:hAnsi="Arial" w:cs="Arial"/>
        </w:rPr>
        <w:t>respect de la réglementation</w:t>
      </w:r>
      <w:r w:rsidR="00EC1A4D" w:rsidRPr="00EC1A4D">
        <w:rPr>
          <w:rFonts w:ascii="Arial" w:hAnsi="Arial" w:cs="Arial"/>
        </w:rPr>
        <w:t xml:space="preserve"> en matière de données personnelles et de respect de la vie privée, notamment en informant les </w:t>
      </w:r>
      <w:proofErr w:type="spellStart"/>
      <w:r w:rsidR="00EC1A4D" w:rsidRPr="00EC1A4D">
        <w:rPr>
          <w:rFonts w:ascii="Arial" w:hAnsi="Arial" w:cs="Arial"/>
        </w:rPr>
        <w:t>candidat·e·s</w:t>
      </w:r>
      <w:proofErr w:type="spellEnd"/>
      <w:r w:rsidR="00EC1A4D" w:rsidRPr="00EC1A4D">
        <w:rPr>
          <w:rFonts w:ascii="Arial" w:hAnsi="Arial" w:cs="Arial"/>
        </w:rPr>
        <w:t xml:space="preserve"> de la conservation éventuelle de leur dossier.</w:t>
      </w:r>
    </w:p>
    <w:p w14:paraId="04273641" w14:textId="77777777" w:rsidR="00F450B2" w:rsidRDefault="00F450B2" w:rsidP="00EC1A4D"/>
    <w:p w14:paraId="3D0937CB" w14:textId="7AED7ED2" w:rsidR="00EC1A4D" w:rsidRPr="00EC1A4D" w:rsidRDefault="00EC1A4D" w:rsidP="00EC1A4D">
      <w:r w:rsidRPr="00EC1A4D">
        <w:t xml:space="preserve">Signature : </w:t>
      </w:r>
    </w:p>
    <w:p w14:paraId="25AE2F0E" w14:textId="77777777" w:rsidR="00EC1A4D" w:rsidRDefault="00EC1A4D" w:rsidP="00EC1A4D"/>
    <w:p w14:paraId="5E7B9A19" w14:textId="77777777" w:rsidR="00F450B2" w:rsidRPr="00EC1A4D" w:rsidRDefault="00F450B2" w:rsidP="00EC1A4D"/>
    <w:sectPr w:rsidR="00F450B2" w:rsidRPr="00EC1A4D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EC18F" w14:textId="77777777" w:rsidR="004E29C8" w:rsidRDefault="004E29C8" w:rsidP="00E179A2">
      <w:r>
        <w:separator/>
      </w:r>
    </w:p>
  </w:endnote>
  <w:endnote w:type="continuationSeparator" w:id="0">
    <w:p w14:paraId="3C945122" w14:textId="77777777" w:rsidR="004E29C8" w:rsidRDefault="004E29C8" w:rsidP="00E179A2">
      <w:r>
        <w:continuationSeparator/>
      </w:r>
    </w:p>
  </w:endnote>
  <w:endnote w:type="continuationNotice" w:id="1">
    <w:p w14:paraId="19FC4A05" w14:textId="77777777" w:rsidR="004E29C8" w:rsidRDefault="004E29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BC47E" w14:textId="1FD811E9" w:rsidR="00E179A2" w:rsidRDefault="00627183">
    <w:pPr>
      <w:pStyle w:val="Pieddepage"/>
    </w:pPr>
    <w:r>
      <w:rPr>
        <w:rFonts w:ascii="Calibri" w:hAnsi="Calibri" w:cs="Calibri"/>
        <w:noProof/>
        <w:color w:val="000000"/>
        <w:sz w:val="22"/>
        <w:szCs w:val="22"/>
      </w:rPr>
      <w:drawing>
        <wp:anchor distT="0" distB="0" distL="114300" distR="114300" simplePos="0" relativeHeight="251658240" behindDoc="0" locked="0" layoutInCell="1" allowOverlap="1" wp14:anchorId="092C63A8" wp14:editId="598918C6">
          <wp:simplePos x="0" y="0"/>
          <wp:positionH relativeFrom="column">
            <wp:posOffset>-551180</wp:posOffset>
          </wp:positionH>
          <wp:positionV relativeFrom="paragraph">
            <wp:posOffset>138430</wp:posOffset>
          </wp:positionV>
          <wp:extent cx="520065" cy="205105"/>
          <wp:effectExtent l="0" t="0" r="635" b="0"/>
          <wp:wrapNone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065" cy="205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AC90247" wp14:editId="12B58A58">
              <wp:simplePos x="0" y="0"/>
              <wp:positionH relativeFrom="column">
                <wp:posOffset>-5080</wp:posOffset>
              </wp:positionH>
              <wp:positionV relativeFrom="paragraph">
                <wp:posOffset>131560</wp:posOffset>
              </wp:positionV>
              <wp:extent cx="8702675" cy="236220"/>
              <wp:effectExtent l="0" t="0" r="3175" b="5080"/>
              <wp:wrapNone/>
              <wp:docPr id="8" name="Zone de text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02675" cy="2362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CAD38B2" w14:textId="77777777" w:rsidR="00627183" w:rsidRPr="007B438A" w:rsidRDefault="00627183" w:rsidP="00627183">
                          <w:pPr>
                            <w:jc w:val="both"/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  <w:lang w:eastAsia="fr-FR"/>
                            </w:rPr>
                          </w:pPr>
                          <w:r w:rsidRPr="007B438A">
                            <w:rPr>
                              <w:rFonts w:eastAsia="Times New Roman"/>
                              <w:i/>
                              <w:iCs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eastAsia="fr-FR"/>
                            </w:rPr>
                            <w:t>Licence CC-BY-NC-SA : vous pouvez le modifier et le partager en citant l'origine ; pas d'utilisation commerciale</w:t>
                          </w:r>
                        </w:p>
                        <w:p w14:paraId="4C64E53F" w14:textId="77777777" w:rsidR="00627183" w:rsidRDefault="00627183" w:rsidP="00627183"/>
                      </w:txbxContent>
                    </wps:txbx>
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C90247" id="_x0000_t202" coordsize="21600,21600" o:spt="202" path="m,l,21600r21600,l21600,xe">
              <v:stroke joinstyle="miter"/>
              <v:path gradientshapeok="t" o:connecttype="rect"/>
            </v:shapetype>
            <v:shape id="Zone de texte 8" o:spid="_x0000_s1028" type="#_x0000_t202" style="position:absolute;margin-left:-.4pt;margin-top:10.35pt;width:685.25pt;height:18.6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" fillcolor="white [3201]" stroked="f" strokeweight=".5pt">
              <v:textbox inset="0">
                <w:txbxContent>
                  <w:p w14:paraId="6CAD38B2" w14:textId="77777777" w:rsidR="00627183" w:rsidRPr="007B438A" w:rsidRDefault="00627183" w:rsidP="00627183">
                    <w:pPr>
                      <w:jc w:val="both"/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  <w:lang w:eastAsia="fr-FR"/>
                      </w:rPr>
                    </w:pPr>
                    <w:r w:rsidRPr="007B438A">
                      <w:rPr>
                        <w:rFonts w:eastAsia="Times New Roman"/>
                        <w:i/>
                        <w:iCs/>
                        <w:color w:val="000000"/>
                        <w:sz w:val="16"/>
                        <w:szCs w:val="16"/>
                        <w:shd w:val="clear" w:color="auto" w:fill="FFFFFF"/>
                        <w:lang w:eastAsia="fr-FR"/>
                      </w:rPr>
                      <w:t>Licence CC-BY-NC-SA : vous pouvez le modifier et le partager en citant l'origine ; pas d'utilisation commerciale</w:t>
                    </w:r>
                  </w:p>
                  <w:p w14:paraId="4C64E53F" w14:textId="77777777" w:rsidR="00627183" w:rsidRDefault="00627183" w:rsidP="00627183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0B817DA" wp14:editId="244A0BC8">
              <wp:simplePos x="0" y="0"/>
              <wp:positionH relativeFrom="column">
                <wp:posOffset>-567286</wp:posOffset>
              </wp:positionH>
              <wp:positionV relativeFrom="paragraph">
                <wp:posOffset>-75392</wp:posOffset>
              </wp:positionV>
              <wp:extent cx="7015941" cy="266007"/>
              <wp:effectExtent l="0" t="0" r="7620" b="1270"/>
              <wp:wrapNone/>
              <wp:docPr id="9" name="Zone de text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15941" cy="26600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54F9731" w14:textId="77777777" w:rsidR="00627183" w:rsidRPr="008E7248" w:rsidRDefault="00627183" w:rsidP="00627183">
                          <w:pPr>
                            <w:rPr>
                              <w:rFonts w:ascii="Times New Roman" w:eastAsia="Times New Roman" w:hAnsi="Times New Roman" w:cs="Times New Roman"/>
                              <w:color w:val="00B050"/>
                              <w:lang w:eastAsia="fr-FR"/>
                            </w:rPr>
                          </w:pPr>
                          <w:r w:rsidRPr="008E7248">
                            <w:rPr>
                              <w:rFonts w:eastAsia="Times New Roman"/>
                              <w:b/>
                              <w:bCs/>
                              <w:color w:val="00B050"/>
                              <w:shd w:val="clear" w:color="auto" w:fill="FFFFFF"/>
                              <w:lang w:eastAsia="fr-FR"/>
                            </w:rPr>
                            <w:t>Retrouvez ce modèle de document et tous nos guides de durabilité sur monentreprisedurable.ch</w:t>
                          </w:r>
                        </w:p>
                        <w:p w14:paraId="2967F843" w14:textId="77777777" w:rsidR="00627183" w:rsidRPr="008E7248" w:rsidRDefault="00627183" w:rsidP="00627183">
                          <w:pPr>
                            <w:rPr>
                              <w:color w:val="00B05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0B817DA" id="Zone de texte 9" o:spid="_x0000_s1029" type="#_x0000_t202" style="position:absolute;margin-left:-44.65pt;margin-top:-5.95pt;width:552.45pt;height:20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" filled="f" stroked="f" strokeweight=".5pt">
              <v:textbox inset="0,0,0,0">
                <w:txbxContent>
                  <w:p w14:paraId="154F9731" w14:textId="77777777" w:rsidR="00627183" w:rsidRPr="008E7248" w:rsidRDefault="00627183" w:rsidP="00627183">
                    <w:pPr>
                      <w:rPr>
                        <w:rFonts w:ascii="Times New Roman" w:eastAsia="Times New Roman" w:hAnsi="Times New Roman" w:cs="Times New Roman"/>
                        <w:color w:val="00B050"/>
                        <w:lang w:eastAsia="fr-FR"/>
                      </w:rPr>
                    </w:pPr>
                    <w:r w:rsidRPr="008E7248">
                      <w:rPr>
                        <w:rFonts w:eastAsia="Times New Roman"/>
                        <w:b/>
                        <w:bCs/>
                        <w:color w:val="00B050"/>
                        <w:shd w:val="clear" w:color="auto" w:fill="FFFFFF"/>
                        <w:lang w:eastAsia="fr-FR"/>
                      </w:rPr>
                      <w:t>Retrouvez ce modèle de document et tous nos guides de durabilité sur monentreprisedurable.ch</w:t>
                    </w:r>
                  </w:p>
                  <w:p w14:paraId="2967F843" w14:textId="77777777" w:rsidR="00627183" w:rsidRPr="008E7248" w:rsidRDefault="00627183" w:rsidP="00627183">
                    <w:pPr>
                      <w:rPr>
                        <w:color w:val="00B050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67839" w14:textId="77777777" w:rsidR="004E29C8" w:rsidRDefault="004E29C8" w:rsidP="00E179A2">
      <w:r>
        <w:separator/>
      </w:r>
    </w:p>
  </w:footnote>
  <w:footnote w:type="continuationSeparator" w:id="0">
    <w:p w14:paraId="506FCEA5" w14:textId="77777777" w:rsidR="004E29C8" w:rsidRDefault="004E29C8" w:rsidP="00E179A2">
      <w:r>
        <w:continuationSeparator/>
      </w:r>
    </w:p>
  </w:footnote>
  <w:footnote w:type="continuationNotice" w:id="1">
    <w:p w14:paraId="728FF7A9" w14:textId="77777777" w:rsidR="004E29C8" w:rsidRDefault="004E29C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30E"/>
    <w:multiLevelType w:val="multilevel"/>
    <w:tmpl w:val="D7C8D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33637F"/>
    <w:multiLevelType w:val="hybridMultilevel"/>
    <w:tmpl w:val="45F0921A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615EA9"/>
    <w:multiLevelType w:val="hybridMultilevel"/>
    <w:tmpl w:val="D04EDBE2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8550E6"/>
    <w:multiLevelType w:val="hybridMultilevel"/>
    <w:tmpl w:val="9A4C05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1299725">
    <w:abstractNumId w:val="1"/>
  </w:num>
  <w:num w:numId="2" w16cid:durableId="1807312884">
    <w:abstractNumId w:val="2"/>
  </w:num>
  <w:num w:numId="3" w16cid:durableId="1830704752">
    <w:abstractNumId w:val="0"/>
  </w:num>
  <w:num w:numId="4" w16cid:durableId="5644887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168"/>
    <w:rsid w:val="000F0168"/>
    <w:rsid w:val="00236166"/>
    <w:rsid w:val="002C7C0D"/>
    <w:rsid w:val="002D0E52"/>
    <w:rsid w:val="002E7497"/>
    <w:rsid w:val="00301C8E"/>
    <w:rsid w:val="004C08F8"/>
    <w:rsid w:val="004E29C8"/>
    <w:rsid w:val="00513C26"/>
    <w:rsid w:val="00566034"/>
    <w:rsid w:val="00627183"/>
    <w:rsid w:val="006501AE"/>
    <w:rsid w:val="006E7E36"/>
    <w:rsid w:val="00727F5D"/>
    <w:rsid w:val="007474BE"/>
    <w:rsid w:val="008B418A"/>
    <w:rsid w:val="00906AF0"/>
    <w:rsid w:val="00962630"/>
    <w:rsid w:val="009A187C"/>
    <w:rsid w:val="00A048FE"/>
    <w:rsid w:val="00A37507"/>
    <w:rsid w:val="00A90C7D"/>
    <w:rsid w:val="00B81463"/>
    <w:rsid w:val="00CA741E"/>
    <w:rsid w:val="00E179A2"/>
    <w:rsid w:val="00EC1A4D"/>
    <w:rsid w:val="00F4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2BC3E"/>
  <w15:chartTrackingRefBased/>
  <w15:docId w15:val="{07232597-E6E1-2146-B496-D44C24059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168"/>
  </w:style>
  <w:style w:type="paragraph" w:styleId="Titre1">
    <w:name w:val="heading 1"/>
    <w:basedOn w:val="Normal"/>
    <w:next w:val="Normal"/>
    <w:link w:val="Titre1Car"/>
    <w:uiPriority w:val="9"/>
    <w:qFormat/>
    <w:rsid w:val="000F016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F016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Partie">
    <w:name w:val="Titre Partie"/>
    <w:basedOn w:val="Titre2"/>
    <w:next w:val="Normal"/>
    <w:link w:val="TitrePartieChar"/>
    <w:qFormat/>
    <w:rsid w:val="000F0168"/>
    <w:pPr>
      <w:spacing w:before="200"/>
    </w:pPr>
    <w:rPr>
      <w:rFonts w:ascii="Times New Roman" w:eastAsia="Times New Roman" w:hAnsi="Times New Roman" w:cs="Times New Roman"/>
      <w:b/>
      <w:bCs/>
      <w:color w:val="000000"/>
      <w:sz w:val="28"/>
    </w:rPr>
  </w:style>
  <w:style w:type="character" w:customStyle="1" w:styleId="TitrePartieChar">
    <w:name w:val="Titre Partie Char"/>
    <w:basedOn w:val="Policepardfaut"/>
    <w:link w:val="TitrePartie"/>
    <w:rsid w:val="000F0168"/>
    <w:rPr>
      <w:rFonts w:ascii="Times New Roman" w:eastAsia="Times New Roman" w:hAnsi="Times New Roman" w:cs="Times New Roman"/>
      <w:b/>
      <w:bCs/>
      <w:iCs/>
      <w:color w:val="000000"/>
      <w:sz w:val="28"/>
      <w:szCs w:val="26"/>
      <w:lang w:val="fr-CH" w:eastAsia="fr-FR"/>
    </w:rPr>
  </w:style>
  <w:style w:type="paragraph" w:styleId="Paragraphedeliste">
    <w:name w:val="List Paragraph"/>
    <w:basedOn w:val="Normal"/>
    <w:uiPriority w:val="34"/>
    <w:qFormat/>
    <w:rsid w:val="000F0168"/>
    <w:pPr>
      <w:ind w:left="720"/>
    </w:pPr>
    <w:rPr>
      <w:rFonts w:ascii="Calibri" w:eastAsia="Calibri" w:hAnsi="Calibri" w:cs="Times New Roman"/>
    </w:rPr>
  </w:style>
  <w:style w:type="character" w:customStyle="1" w:styleId="Titre2Car">
    <w:name w:val="Titre 2 Car"/>
    <w:basedOn w:val="Policepardfaut"/>
    <w:link w:val="Titre2"/>
    <w:uiPriority w:val="9"/>
    <w:semiHidden/>
    <w:rsid w:val="000F0168"/>
    <w:rPr>
      <w:rFonts w:asciiTheme="majorHAnsi" w:eastAsiaTheme="majorEastAsia" w:hAnsiTheme="majorHAnsi" w:cstheme="majorBidi"/>
      <w:iCs/>
      <w:color w:val="2F5496" w:themeColor="accent1" w:themeShade="BF"/>
      <w:sz w:val="26"/>
      <w:szCs w:val="26"/>
      <w:lang w:val="fr-CH" w:eastAsia="fr-FR"/>
    </w:rPr>
  </w:style>
  <w:style w:type="character" w:customStyle="1" w:styleId="Titre1Car">
    <w:name w:val="Titre 1 Car"/>
    <w:basedOn w:val="Policepardfaut"/>
    <w:link w:val="Titre1"/>
    <w:uiPriority w:val="9"/>
    <w:rsid w:val="000F0168"/>
    <w:rPr>
      <w:rFonts w:asciiTheme="majorHAnsi" w:eastAsiaTheme="majorEastAsia" w:hAnsiTheme="majorHAnsi" w:cstheme="majorBidi"/>
      <w:iCs/>
      <w:color w:val="2F5496" w:themeColor="accent1" w:themeShade="BF"/>
      <w:sz w:val="32"/>
      <w:szCs w:val="32"/>
      <w:lang w:val="fr-CH" w:eastAsia="fr-FR"/>
    </w:rPr>
  </w:style>
  <w:style w:type="paragraph" w:styleId="Sansinterligne">
    <w:name w:val="No Spacing"/>
    <w:uiPriority w:val="1"/>
    <w:qFormat/>
    <w:rsid w:val="000F0168"/>
    <w:rPr>
      <w:rFonts w:ascii="Times New Roman" w:eastAsiaTheme="minorEastAsia" w:hAnsi="Times New Roman" w:cstheme="minorBidi"/>
      <w:iCs/>
      <w:lang w:val="fr-CH" w:eastAsia="fr-FR"/>
    </w:rPr>
  </w:style>
  <w:style w:type="character" w:styleId="Lienhypertexte">
    <w:name w:val="Hyperlink"/>
    <w:basedOn w:val="Policepardfaut"/>
    <w:uiPriority w:val="99"/>
    <w:unhideWhenUsed/>
    <w:rsid w:val="00EC1A4D"/>
    <w:rPr>
      <w:color w:val="0563C1" w:themeColor="hyperlink"/>
      <w:u w:val="single"/>
    </w:rPr>
  </w:style>
  <w:style w:type="character" w:styleId="lev">
    <w:name w:val="Strong"/>
    <w:basedOn w:val="Policepardfaut"/>
    <w:uiPriority w:val="22"/>
    <w:qFormat/>
    <w:rsid w:val="00EC1A4D"/>
    <w:rPr>
      <w:b/>
      <w:bCs/>
    </w:rPr>
  </w:style>
  <w:style w:type="paragraph" w:styleId="NormalWeb">
    <w:name w:val="Normal (Web)"/>
    <w:basedOn w:val="Normal"/>
    <w:uiPriority w:val="99"/>
    <w:unhideWhenUsed/>
    <w:rsid w:val="00EC1A4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A37507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E179A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79A2"/>
  </w:style>
  <w:style w:type="paragraph" w:styleId="Pieddepage">
    <w:name w:val="footer"/>
    <w:basedOn w:val="Normal"/>
    <w:link w:val="PieddepageCar"/>
    <w:uiPriority w:val="99"/>
    <w:unhideWhenUsed/>
    <w:rsid w:val="00E179A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79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B22C0A620DA94CBF4AC2BBFA60202A" ma:contentTypeVersion="12" ma:contentTypeDescription="Crée un document." ma:contentTypeScope="" ma:versionID="c572a2e1ccd016b1b5e260a24c28713d">
  <xsd:schema xmlns:xsd="http://www.w3.org/2001/XMLSchema" xmlns:xs="http://www.w3.org/2001/XMLSchema" xmlns:p="http://schemas.microsoft.com/office/2006/metadata/properties" xmlns:ns2="b00499ba-ef6e-4337-b402-ff1a17b3e1fe" xmlns:ns3="a3a13f61-2953-4989-a9a7-556c718cebe7" targetNamespace="http://schemas.microsoft.com/office/2006/metadata/properties" ma:root="true" ma:fieldsID="2b2255bc0d2d22c6b5420380f82d29d3" ns2:_="" ns3:_="">
    <xsd:import namespace="b00499ba-ef6e-4337-b402-ff1a17b3e1fe"/>
    <xsd:import namespace="a3a13f61-2953-4989-a9a7-556c718ceb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0499ba-ef6e-4337-b402-ff1a17b3e1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e5b9daaa-120d-4ea4-b0f5-c2ef8bd34c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a13f61-2953-4989-a9a7-556c718cebe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45af301-8d3b-4405-aa61-60c4df563238}" ma:internalName="TaxCatchAll" ma:showField="CatchAllData" ma:web="a3a13f61-2953-4989-a9a7-556c718ceb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a13f61-2953-4989-a9a7-556c718cebe7" xsi:nil="true"/>
    <lcf76f155ced4ddcb4097134ff3c332f xmlns="b00499ba-ef6e-4337-b402-ff1a17b3e1f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9ED9075-E73B-4354-8EB6-8C3D295B64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6AF26E-B12F-4E7D-AA8A-53022F2D72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0499ba-ef6e-4337-b402-ff1a17b3e1fe"/>
    <ds:schemaRef ds:uri="a3a13f61-2953-4989-a9a7-556c718ceb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D0F7D2-3F93-4E78-8315-58D198F7AB33}">
  <ds:schemaRefs>
    <ds:schemaRef ds:uri="http://schemas.microsoft.com/office/2006/metadata/properties"/>
    <ds:schemaRef ds:uri="http://schemas.microsoft.com/office/infopath/2007/PartnerControls"/>
    <ds:schemaRef ds:uri="a3a13f61-2953-4989-a9a7-556c718cebe7"/>
    <ds:schemaRef ds:uri="b00499ba-ef6e-4337-b402-ff1a17b3e1f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435</Words>
  <Characters>2393</Characters>
  <Application>Microsoft Office Word</Application>
  <DocSecurity>0</DocSecurity>
  <Lines>19</Lines>
  <Paragraphs>5</Paragraphs>
  <ScaleCrop>false</ScaleCrop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Zacharie Boggio</dc:creator>
  <cp:keywords/>
  <dc:description/>
  <cp:lastModifiedBy>Isabelle Neveu</cp:lastModifiedBy>
  <cp:revision>8</cp:revision>
  <dcterms:created xsi:type="dcterms:W3CDTF">2022-10-13T13:52:00Z</dcterms:created>
  <dcterms:modified xsi:type="dcterms:W3CDTF">2022-10-17T10:29:00Z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0x01010033B22C0A620DA94CBF4AC2BBFA60202A</vt:lpwstr>
  </property>
  <property fmtid="{D5CDD505-2E9C-101B-9397-08002B2CF9AE}" pid="3" name="MediaServiceImageTags">
    <vt:lpwstr/>
  </property>
</Properties>
</file>